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B0" w:rsidRDefault="00411B1C" w:rsidP="00411B1C">
      <w:pPr>
        <w:jc w:val="center"/>
        <w:rPr>
          <w:rFonts w:ascii="Comic Sans MS" w:hAnsi="Comic Sans MS"/>
          <w:sz w:val="24"/>
          <w:szCs w:val="24"/>
        </w:rPr>
      </w:pPr>
      <w:r w:rsidRPr="00411B1C">
        <w:rPr>
          <w:rFonts w:ascii="Comic Sans MS" w:hAnsi="Comic Sans MS"/>
          <w:sz w:val="24"/>
          <w:szCs w:val="24"/>
        </w:rPr>
        <w:t>DELO NA DALJAVO – 16.</w:t>
      </w:r>
      <w:r>
        <w:rPr>
          <w:rFonts w:ascii="Comic Sans MS" w:hAnsi="Comic Sans MS"/>
          <w:sz w:val="24"/>
          <w:szCs w:val="24"/>
        </w:rPr>
        <w:t>, 17. i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n 18.</w:t>
      </w:r>
      <w:r w:rsidRPr="00411B1C">
        <w:rPr>
          <w:rFonts w:ascii="Comic Sans MS" w:hAnsi="Comic Sans MS"/>
          <w:sz w:val="24"/>
          <w:szCs w:val="24"/>
        </w:rPr>
        <w:t xml:space="preserve"> 3. 2020</w:t>
      </w:r>
    </w:p>
    <w:p w:rsidR="00411B1C" w:rsidRDefault="00411B1C" w:rsidP="00411B1C">
      <w:pPr>
        <w:rPr>
          <w:rFonts w:ascii="Comic Sans MS" w:hAnsi="Comic Sans MS"/>
        </w:rPr>
      </w:pPr>
      <w:r>
        <w:rPr>
          <w:rFonts w:ascii="Comic Sans MS" w:hAnsi="Comic Sans MS"/>
        </w:rPr>
        <w:t>Učenci, kot smo se dogovorili, boste naslednje 3 šolske ure (16., 17. in 18. 3. 2020) ustvarili vsak svoj strip, ki ga bo nato učitelj Brane ocenil pri LUM.</w:t>
      </w:r>
    </w:p>
    <w:p w:rsidR="00411B1C" w:rsidRDefault="00411B1C" w:rsidP="00411B1C">
      <w:pPr>
        <w:rPr>
          <w:rFonts w:ascii="Comic Sans MS" w:hAnsi="Comic Sans MS"/>
        </w:rPr>
      </w:pPr>
      <w:r>
        <w:rPr>
          <w:rFonts w:ascii="Comic Sans MS" w:hAnsi="Comic Sans MS"/>
        </w:rPr>
        <w:t>Strip naredite na A3 list (najboljše na takšnega, kot ga uporabljate pri LUM). Če tega nimate, zalepite skupaj 2 brezčrtna A4 lista.</w:t>
      </w:r>
    </w:p>
    <w:p w:rsidR="00411B1C" w:rsidRDefault="00411B1C" w:rsidP="00411B1C">
      <w:pPr>
        <w:rPr>
          <w:rFonts w:ascii="Comic Sans MS" w:hAnsi="Comic Sans MS"/>
        </w:rPr>
      </w:pPr>
      <w:r>
        <w:rPr>
          <w:rFonts w:ascii="Comic Sans MS" w:hAnsi="Comic Sans MS"/>
        </w:rPr>
        <w:t>Nato razdelite list na 8 okenc (4 zgoraj in štiri spodaj).</w:t>
      </w:r>
    </w:p>
    <w:p w:rsidR="00411B1C" w:rsidRDefault="00411B1C" w:rsidP="00411B1C">
      <w:pPr>
        <w:rPr>
          <w:rFonts w:ascii="Comic Sans MS" w:hAnsi="Comic Sans MS"/>
        </w:rPr>
      </w:pPr>
      <w:r>
        <w:rPr>
          <w:rFonts w:ascii="Comic Sans MS" w:hAnsi="Comic Sans MS"/>
        </w:rPr>
        <w:t>Nato se lotite izdelave stripa, kot smo se dogovorili.</w:t>
      </w:r>
    </w:p>
    <w:p w:rsidR="00411B1C" w:rsidRDefault="00411B1C" w:rsidP="00411B1C">
      <w:pPr>
        <w:rPr>
          <w:rFonts w:ascii="Comic Sans MS" w:hAnsi="Comic Sans MS"/>
        </w:rPr>
      </w:pPr>
    </w:p>
    <w:p w:rsidR="00411B1C" w:rsidRDefault="00411B1C" w:rsidP="00411B1C">
      <w:pPr>
        <w:rPr>
          <w:rFonts w:ascii="Comic Sans MS" w:hAnsi="Comic Sans MS"/>
        </w:rPr>
      </w:pPr>
      <w:r>
        <w:rPr>
          <w:rFonts w:ascii="Comic Sans MS" w:hAnsi="Comic Sans MS"/>
        </w:rPr>
        <w:t>KRITERIJI IZDELAVE STRIPA:</w:t>
      </w:r>
    </w:p>
    <w:p w:rsidR="00411B1C" w:rsidRDefault="00411B1C" w:rsidP="00411B1C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Strip je sestavljen iz 8 okvirčkov (kadrov).</w:t>
      </w:r>
    </w:p>
    <w:p w:rsidR="00411B1C" w:rsidRDefault="00411B1C" w:rsidP="00411B1C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Besedilo je zapisano v oblačku. Oblaček ima rep, ki nam kaže, kdo govori.</w:t>
      </w:r>
    </w:p>
    <w:p w:rsidR="00411B1C" w:rsidRDefault="00411B1C" w:rsidP="00411B1C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Misli so zapisane v oblačku, ki nima repa.</w:t>
      </w:r>
    </w:p>
    <w:p w:rsidR="00411B1C" w:rsidRDefault="00411B1C" w:rsidP="00411B1C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Oblačke beremo od leve proti desni in od zgoraj navzdol.</w:t>
      </w:r>
    </w:p>
    <w:p w:rsidR="00411B1C" w:rsidRDefault="00411B1C" w:rsidP="00411B1C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Strip je lahko realističen ali karikiran.</w:t>
      </w:r>
    </w:p>
    <w:p w:rsidR="00411B1C" w:rsidRDefault="00411B1C" w:rsidP="00411B1C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LIKOVNI ELEMENTI:</w:t>
      </w:r>
    </w:p>
    <w:p w:rsidR="00411B1C" w:rsidRDefault="00411B1C" w:rsidP="00411B1C">
      <w:pPr>
        <w:pStyle w:val="Odstavekseznama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linija (črta):</w:t>
      </w:r>
      <w:r w:rsidRPr="00411B1C">
        <w:rPr>
          <w:rFonts w:ascii="Arial" w:hAnsi="Arial" w:cs="Arial"/>
          <w:sz w:val="30"/>
          <w:szCs w:val="30"/>
        </w:rPr>
        <w:t xml:space="preserve"> </w:t>
      </w:r>
      <w:r w:rsidRPr="00411B1C">
        <w:rPr>
          <w:rFonts w:ascii="Comic Sans MS" w:hAnsi="Comic Sans MS"/>
        </w:rPr>
        <w:t>Za like in predmete, ki so nam bližje in so za zgodbo pomembnejši,</w:t>
      </w:r>
      <w:r>
        <w:rPr>
          <w:rFonts w:ascii="Comic Sans MS" w:hAnsi="Comic Sans MS"/>
        </w:rPr>
        <w:t xml:space="preserve"> </w:t>
      </w:r>
      <w:r w:rsidRPr="00411B1C">
        <w:rPr>
          <w:rFonts w:ascii="Comic Sans MS" w:hAnsi="Comic Sans MS"/>
        </w:rPr>
        <w:t>je uporabljena debelejša linija, za bolj oddaljene pa je linija šibkejša in</w:t>
      </w:r>
      <w:r>
        <w:rPr>
          <w:rFonts w:ascii="Comic Sans MS" w:hAnsi="Comic Sans MS"/>
        </w:rPr>
        <w:t xml:space="preserve"> tanjša;</w:t>
      </w:r>
    </w:p>
    <w:p w:rsidR="00411B1C" w:rsidRDefault="00411B1C" w:rsidP="00411B1C">
      <w:pPr>
        <w:pStyle w:val="Odstavekseznama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ploskev: p</w:t>
      </w:r>
      <w:r w:rsidRPr="00411B1C">
        <w:rPr>
          <w:rFonts w:ascii="Comic Sans MS" w:hAnsi="Comic Sans MS"/>
        </w:rPr>
        <w:t>loskev v stripu predstavlja temnejša barva (lisička je v celoti temna, zaradi večjega izstopanja od ozadja gozda). Velikokrat pa je ploskev samo nakazana z gosto posejanimi črticami, ki jih zaradi njihove skupne usmerjenosti povežemo v celoto</w:t>
      </w:r>
      <w:r>
        <w:rPr>
          <w:rFonts w:ascii="Comic Sans MS" w:hAnsi="Comic Sans MS"/>
        </w:rPr>
        <w:t>;</w:t>
      </w:r>
    </w:p>
    <w:p w:rsidR="00411B1C" w:rsidRDefault="00411B1C" w:rsidP="00411B1C">
      <w:pPr>
        <w:ind w:left="720"/>
        <w:rPr>
          <w:rFonts w:ascii="Comic Sans MS" w:hAnsi="Comic Sans MS"/>
        </w:rPr>
      </w:pPr>
      <w:r>
        <w:rPr>
          <w:noProof/>
          <w:lang w:eastAsia="sl-SI"/>
        </w:rPr>
        <w:drawing>
          <wp:inline distT="0" distB="0" distL="0" distR="0" wp14:anchorId="47005DBA" wp14:editId="74187D3D">
            <wp:extent cx="3886200" cy="2171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B1C" w:rsidRDefault="00411B1C" w:rsidP="00411B1C">
      <w:pPr>
        <w:pStyle w:val="Odstavekseznama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točka: t</w:t>
      </w:r>
      <w:r w:rsidRPr="00411B1C">
        <w:rPr>
          <w:rFonts w:ascii="Comic Sans MS" w:hAnsi="Comic Sans MS"/>
        </w:rPr>
        <w:t>očka je uporabljena pri opisovanju oči, ampak še to</w:t>
      </w:r>
      <w:r>
        <w:rPr>
          <w:rFonts w:ascii="Comic Sans MS" w:hAnsi="Comic Sans MS"/>
        </w:rPr>
        <w:t>,</w:t>
      </w:r>
      <w:r w:rsidRPr="00411B1C">
        <w:rPr>
          <w:rFonts w:ascii="Comic Sans MS" w:hAnsi="Comic Sans MS"/>
        </w:rPr>
        <w:t xml:space="preserve"> ko je risba poenostavljena zaradi manjše potrebe po detajlih</w:t>
      </w:r>
      <w:r>
        <w:rPr>
          <w:rFonts w:ascii="Comic Sans MS" w:hAnsi="Comic Sans MS"/>
        </w:rPr>
        <w:t>,</w:t>
      </w:r>
      <w:r w:rsidRPr="00411B1C">
        <w:rPr>
          <w:rFonts w:ascii="Comic Sans MS" w:hAnsi="Comic Sans MS"/>
        </w:rPr>
        <w:t xml:space="preserve"> npr.,</w:t>
      </w:r>
      <w:r>
        <w:rPr>
          <w:rFonts w:ascii="Comic Sans MS" w:hAnsi="Comic Sans MS"/>
        </w:rPr>
        <w:t xml:space="preserve"> </w:t>
      </w:r>
      <w:r w:rsidRPr="00411B1C">
        <w:rPr>
          <w:rFonts w:ascii="Comic Sans MS" w:hAnsi="Comic Sans MS"/>
        </w:rPr>
        <w:t>kadar želim prikazati lik bolj od daleč. Drugače so tudi pri očeh uporabljene manjše ploskve</w:t>
      </w:r>
      <w:r>
        <w:rPr>
          <w:rFonts w:ascii="Comic Sans MS" w:hAnsi="Comic Sans MS"/>
        </w:rPr>
        <w:t>;</w:t>
      </w:r>
    </w:p>
    <w:p w:rsidR="00411B1C" w:rsidRDefault="00411B1C" w:rsidP="00411B1C">
      <w:pPr>
        <w:pStyle w:val="Odstavekseznama"/>
        <w:numPr>
          <w:ilvl w:val="0"/>
          <w:numId w:val="2"/>
        </w:numPr>
        <w:rPr>
          <w:rFonts w:ascii="Comic Sans MS" w:hAnsi="Comic Sans MS"/>
        </w:rPr>
      </w:pPr>
      <w:r w:rsidRPr="00411B1C">
        <w:rPr>
          <w:rFonts w:ascii="Comic Sans MS" w:hAnsi="Comic Sans MS"/>
        </w:rPr>
        <w:t>Občutek prostora v stripu dosegam s senčenjem, s prekrivanjem elementov, z različno močjo linij (debelejše v ospredju, tanjše v ozadju),</w:t>
      </w:r>
      <w:r>
        <w:rPr>
          <w:rFonts w:ascii="Comic Sans MS" w:hAnsi="Comic Sans MS"/>
        </w:rPr>
        <w:t xml:space="preserve"> </w:t>
      </w:r>
      <w:r w:rsidRPr="00411B1C">
        <w:rPr>
          <w:rFonts w:ascii="Comic Sans MS" w:hAnsi="Comic Sans MS"/>
        </w:rPr>
        <w:t>s perspektivo, z ohranjanjem razmerja velikosti in poenostavljenih proporcev pri likih.</w:t>
      </w:r>
    </w:p>
    <w:p w:rsidR="00411B1C" w:rsidRPr="00411B1C" w:rsidRDefault="00411B1C" w:rsidP="00411B1C">
      <w:pPr>
        <w:ind w:firstLine="708"/>
      </w:pPr>
      <w:r>
        <w:rPr>
          <w:noProof/>
          <w:lang w:eastAsia="sl-SI"/>
        </w:rPr>
        <w:drawing>
          <wp:inline distT="0" distB="0" distL="0" distR="0" wp14:anchorId="09CE5966" wp14:editId="6A6372E1">
            <wp:extent cx="5760720" cy="2191964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91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1B1C" w:rsidRPr="00411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167F0"/>
    <w:multiLevelType w:val="hybridMultilevel"/>
    <w:tmpl w:val="1052800A"/>
    <w:lvl w:ilvl="0" w:tplc="C45A3F34">
      <w:start w:val="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C827445"/>
    <w:multiLevelType w:val="hybridMultilevel"/>
    <w:tmpl w:val="48C872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1C"/>
    <w:rsid w:val="000648F0"/>
    <w:rsid w:val="00411B1C"/>
    <w:rsid w:val="0058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11B1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1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1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11B1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1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1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1</cp:revision>
  <dcterms:created xsi:type="dcterms:W3CDTF">2020-03-13T16:06:00Z</dcterms:created>
  <dcterms:modified xsi:type="dcterms:W3CDTF">2020-03-13T16:21:00Z</dcterms:modified>
</cp:coreProperties>
</file>