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72" w:rsidRDefault="00FE5C72" w:rsidP="005E77B6"/>
    <w:p w:rsidR="005E77B6" w:rsidRDefault="00FE5C72" w:rsidP="005E77B6">
      <w:pPr>
        <w:rPr>
          <w:b/>
          <w:noProof/>
          <w:sz w:val="24"/>
        </w:rPr>
      </w:pPr>
      <w:r w:rsidRPr="00FE5C72">
        <w:rPr>
          <w:b/>
          <w:sz w:val="24"/>
        </w:rPr>
        <w:t>RAZREDNA URA</w:t>
      </w:r>
      <w:r w:rsidRPr="00FE5C72">
        <w:rPr>
          <w:sz w:val="24"/>
        </w:rPr>
        <w:t xml:space="preserve"> </w:t>
      </w:r>
      <w:r w:rsidR="00EB3FD8" w:rsidRPr="00EB3FD8">
        <w:rPr>
          <w:b/>
          <w:noProof/>
          <w:sz w:val="24"/>
        </w:rPr>
        <w:t>7. RAZRED (</w:t>
      </w:r>
      <w:r w:rsidR="00F60CC5">
        <w:rPr>
          <w:b/>
          <w:noProof/>
          <w:sz w:val="24"/>
        </w:rPr>
        <w:t>torek, 12. 5</w:t>
      </w:r>
      <w:r w:rsidR="00EB3FD8" w:rsidRPr="00EB3FD8">
        <w:rPr>
          <w:b/>
          <w:noProof/>
          <w:sz w:val="24"/>
        </w:rPr>
        <w:t>. 2020)</w:t>
      </w:r>
    </w:p>
    <w:p w:rsidR="006C0E03" w:rsidRPr="00FE5C72" w:rsidRDefault="006C0E03" w:rsidP="005E77B6">
      <w:pPr>
        <w:rPr>
          <w:noProof/>
          <w:sz w:val="24"/>
        </w:rPr>
      </w:pPr>
    </w:p>
    <w:p w:rsidR="006C0E03" w:rsidRDefault="00FE5C72" w:rsidP="005E77B6">
      <w:pPr>
        <w:rPr>
          <w:noProof/>
          <w:sz w:val="24"/>
        </w:rPr>
      </w:pPr>
      <w:r w:rsidRPr="00FE5C72">
        <w:rPr>
          <w:noProof/>
          <w:sz w:val="24"/>
        </w:rPr>
        <w:t>Pozdravljeni</w:t>
      </w:r>
      <w:r w:rsidR="00F60CC5">
        <w:rPr>
          <w:noProof/>
          <w:sz w:val="24"/>
        </w:rPr>
        <w:t>,</w:t>
      </w:r>
      <w:r w:rsidRPr="00FE5C72">
        <w:rPr>
          <w:noProof/>
          <w:sz w:val="24"/>
        </w:rPr>
        <w:t xml:space="preserve"> </w:t>
      </w:r>
      <w:r w:rsidR="0089734C">
        <w:rPr>
          <w:noProof/>
          <w:sz w:val="24"/>
        </w:rPr>
        <w:t xml:space="preserve">moji </w:t>
      </w:r>
      <w:r w:rsidRPr="00FE5C72">
        <w:rPr>
          <w:noProof/>
          <w:sz w:val="24"/>
        </w:rPr>
        <w:t>sedmošolci!</w:t>
      </w:r>
    </w:p>
    <w:p w:rsidR="00F60CC5" w:rsidRPr="00F60CC5" w:rsidRDefault="00F60CC5" w:rsidP="00F60CC5">
      <w:pPr>
        <w:jc w:val="both"/>
        <w:rPr>
          <w:noProof/>
          <w:sz w:val="24"/>
        </w:rPr>
      </w:pPr>
    </w:p>
    <w:p w:rsidR="00BB275C" w:rsidRDefault="00F60CC5" w:rsidP="00F60CC5">
      <w:pPr>
        <w:jc w:val="both"/>
        <w:rPr>
          <w:noProof/>
          <w:sz w:val="24"/>
        </w:rPr>
      </w:pPr>
      <w:r w:rsidRPr="00F60CC5">
        <w:rPr>
          <w:noProof/>
          <w:sz w:val="24"/>
        </w:rPr>
        <w:t>V mesecu maju je tema naše razredne ure BRANJE je POTOVANJE</w:t>
      </w:r>
      <w:r w:rsidRPr="00F60CC5">
        <w:rPr>
          <w:noProof/>
          <w:sz w:val="24"/>
        </w:rPr>
        <w:t xml:space="preserve">. Upam, da v prostem času vzamete v roke kakšno knjigo in jo preberete. </w:t>
      </w:r>
      <w:r w:rsidR="00BB275C">
        <w:rPr>
          <w:noProof/>
          <w:sz w:val="24"/>
        </w:rPr>
        <w:t>Za sprostitev med šolskih delom preberite kakšno zgodbo.</w:t>
      </w:r>
    </w:p>
    <w:p w:rsidR="00BB275C" w:rsidRDefault="00BB275C" w:rsidP="00F60CC5">
      <w:pPr>
        <w:jc w:val="both"/>
        <w:rPr>
          <w:color w:val="000000"/>
          <w:sz w:val="24"/>
          <w:szCs w:val="24"/>
          <w:shd w:val="clear" w:color="auto" w:fill="FFFFFF"/>
        </w:rPr>
      </w:pPr>
      <w:r w:rsidRPr="00BB275C">
        <w:rPr>
          <w:color w:val="000000"/>
          <w:sz w:val="24"/>
          <w:szCs w:val="24"/>
          <w:shd w:val="clear" w:color="auto" w:fill="FFFFFF"/>
        </w:rPr>
        <w:t>Pogosto lahko slišimo (ali preberemo!), da je branje potovanje za dušo in um, da se lahko tako na pot odpravi vsakdo, ne glede na to, ali se boji letal, si ne more privoščiti dolge poti ali pa ga pri tem ovirajo druge okoliščine.</w:t>
      </w:r>
    </w:p>
    <w:p w:rsidR="00BB275C" w:rsidRDefault="00BB275C" w:rsidP="00F60CC5">
      <w:pPr>
        <w:jc w:val="both"/>
        <w:rPr>
          <w:color w:val="000000"/>
          <w:sz w:val="24"/>
          <w:szCs w:val="24"/>
          <w:shd w:val="clear" w:color="auto" w:fill="FFFFFF"/>
        </w:rPr>
      </w:pPr>
    </w:p>
    <w:p w:rsidR="00BB275C" w:rsidRPr="00BB275C" w:rsidRDefault="00BB275C" w:rsidP="00BB275C">
      <w:pPr>
        <w:jc w:val="center"/>
        <w:rPr>
          <w:color w:val="000000"/>
          <w:sz w:val="24"/>
          <w:szCs w:val="24"/>
          <w:shd w:val="clear" w:color="auto" w:fill="FFFFFF"/>
        </w:rPr>
      </w:pPr>
      <w:r>
        <w:rPr>
          <w:noProof/>
        </w:rPr>
        <w:drawing>
          <wp:inline distT="0" distB="0" distL="0" distR="0" wp14:anchorId="1B4A5C57" wp14:editId="2AA520C0">
            <wp:extent cx="2120510" cy="112575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6855" cy="1129122"/>
                    </a:xfrm>
                    <a:prstGeom prst="rect">
                      <a:avLst/>
                    </a:prstGeom>
                  </pic:spPr>
                </pic:pic>
              </a:graphicData>
            </a:graphic>
          </wp:inline>
        </w:drawing>
      </w:r>
      <w:bookmarkStart w:id="0" w:name="_GoBack"/>
      <w:bookmarkEnd w:id="0"/>
    </w:p>
    <w:p w:rsidR="00BB275C" w:rsidRDefault="00BB275C" w:rsidP="0089734C">
      <w:pPr>
        <w:jc w:val="both"/>
        <w:rPr>
          <w:noProof/>
          <w:sz w:val="24"/>
        </w:rPr>
      </w:pPr>
    </w:p>
    <w:p w:rsidR="00F60CC5" w:rsidRDefault="00F60CC5" w:rsidP="0089734C">
      <w:pPr>
        <w:jc w:val="both"/>
        <w:rPr>
          <w:noProof/>
          <w:sz w:val="24"/>
        </w:rPr>
      </w:pPr>
      <w:r w:rsidRPr="00F60CC5">
        <w:rPr>
          <w:noProof/>
          <w:sz w:val="24"/>
        </w:rPr>
        <w:t xml:space="preserve">Hkrati naj vas spomnim še na bralno značko, ki še vedno poteka. Vsebino prebrane knjige pošljite učiteljici Jasni Kunstek na njen naslov: </w:t>
      </w:r>
      <w:hyperlink r:id="rId7" w:history="1">
        <w:r w:rsidRPr="00F60CC5">
          <w:rPr>
            <w:rStyle w:val="Hiperpovezava"/>
            <w:bCs/>
            <w:sz w:val="24"/>
            <w:szCs w:val="24"/>
          </w:rPr>
          <w:t>knjiznicarkakunstek@gmail.com</w:t>
        </w:r>
      </w:hyperlink>
      <w:r>
        <w:rPr>
          <w:rStyle w:val="Hiperpovezava"/>
          <w:bCs/>
          <w:sz w:val="24"/>
          <w:szCs w:val="24"/>
        </w:rPr>
        <w:t>.</w:t>
      </w:r>
    </w:p>
    <w:p w:rsidR="00F60CC5" w:rsidRDefault="00F60CC5" w:rsidP="0089734C">
      <w:pPr>
        <w:jc w:val="both"/>
        <w:rPr>
          <w:noProof/>
          <w:sz w:val="24"/>
        </w:rPr>
      </w:pPr>
    </w:p>
    <w:p w:rsidR="0089734C" w:rsidRDefault="009E1697" w:rsidP="0089734C">
      <w:pPr>
        <w:jc w:val="both"/>
        <w:rPr>
          <w:noProof/>
          <w:sz w:val="24"/>
        </w:rPr>
      </w:pPr>
      <w:r w:rsidRPr="009E1697">
        <w:rPr>
          <w:noProof/>
          <w:sz w:val="24"/>
        </w:rPr>
        <mc:AlternateContent>
          <mc:Choice Requires="wps">
            <w:drawing>
              <wp:anchor distT="45720" distB="45720" distL="114300" distR="114300" simplePos="0" relativeHeight="251659264" behindDoc="0" locked="0" layoutInCell="1" allowOverlap="1">
                <wp:simplePos x="0" y="0"/>
                <wp:positionH relativeFrom="column">
                  <wp:posOffset>3545205</wp:posOffset>
                </wp:positionH>
                <wp:positionV relativeFrom="paragraph">
                  <wp:posOffset>485775</wp:posOffset>
                </wp:positionV>
                <wp:extent cx="1637665" cy="854075"/>
                <wp:effectExtent l="0" t="0" r="19685" b="2222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54075"/>
                        </a:xfrm>
                        <a:prstGeom prst="rect">
                          <a:avLst/>
                        </a:prstGeom>
                        <a:solidFill>
                          <a:srgbClr val="FFFFFF"/>
                        </a:solidFill>
                        <a:ln w="9525">
                          <a:solidFill>
                            <a:schemeClr val="bg1"/>
                          </a:solidFill>
                          <a:miter lim="800000"/>
                          <a:headEnd/>
                          <a:tailEnd/>
                        </a:ln>
                      </wps:spPr>
                      <wps:txbx>
                        <w:txbxContent>
                          <w:p w:rsidR="009E1697" w:rsidRDefault="009E1697">
                            <w:r>
                              <w:rPr>
                                <w:noProof/>
                              </w:rPr>
                              <w:drawing>
                                <wp:inline distT="0" distB="0" distL="0" distR="0" wp14:anchorId="25977FE7" wp14:editId="450E0ACF">
                                  <wp:extent cx="1445895" cy="72771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5895" cy="7277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9.15pt;margin-top:38.25pt;width:128.95pt;height:6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" strokecolor="white [3212]">
                <v:textbox>
                  <w:txbxContent>
                    <w:p w:rsidR="009E1697" w:rsidRDefault="009E1697">
                      <w:r>
                        <w:rPr>
                          <w:noProof/>
                        </w:rPr>
                        <w:drawing>
                          <wp:inline distT="0" distB="0" distL="0" distR="0" wp14:anchorId="25977FE7" wp14:editId="450E0ACF">
                            <wp:extent cx="1445895" cy="72771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5895" cy="727710"/>
                                    </a:xfrm>
                                    <a:prstGeom prst="rect">
                                      <a:avLst/>
                                    </a:prstGeom>
                                  </pic:spPr>
                                </pic:pic>
                              </a:graphicData>
                            </a:graphic>
                          </wp:inline>
                        </w:drawing>
                      </w:r>
                    </w:p>
                  </w:txbxContent>
                </v:textbox>
                <w10:wrap type="square"/>
              </v:shape>
            </w:pict>
          </mc:Fallback>
        </mc:AlternateContent>
      </w:r>
      <w:r w:rsidR="0089734C">
        <w:rPr>
          <w:noProof/>
          <w:sz w:val="24"/>
        </w:rPr>
        <w:t xml:space="preserve">Prosim vas, da se mi čim večkrat oglasite in mi poveste, kako ste, kje imate težave, da jih skupaj rešimo. Tudi </w:t>
      </w:r>
      <w:r w:rsidR="00B711AF">
        <w:rPr>
          <w:noProof/>
          <w:sz w:val="24"/>
        </w:rPr>
        <w:t>učiteljem posameznih predmetov</w:t>
      </w:r>
      <w:r w:rsidR="0089734C">
        <w:rPr>
          <w:noProof/>
          <w:sz w:val="24"/>
        </w:rPr>
        <w:t xml:space="preserve"> prosim vsaj enkrat tedensko pošlji</w:t>
      </w:r>
      <w:r w:rsidR="004D7D84">
        <w:rPr>
          <w:noProof/>
          <w:sz w:val="24"/>
        </w:rPr>
        <w:t>te informacije o vašem delu</w:t>
      </w:r>
      <w:r w:rsidR="0089734C">
        <w:rPr>
          <w:noProof/>
          <w:sz w:val="24"/>
        </w:rPr>
        <w:t>.</w:t>
      </w:r>
    </w:p>
    <w:p w:rsidR="009E1697" w:rsidRDefault="0089734C" w:rsidP="0089734C">
      <w:pPr>
        <w:jc w:val="both"/>
        <w:rPr>
          <w:noProof/>
          <w:sz w:val="24"/>
        </w:rPr>
      </w:pPr>
      <w:r>
        <w:rPr>
          <w:noProof/>
          <w:sz w:val="24"/>
        </w:rPr>
        <w:t>Zelo vas pogrešam</w:t>
      </w:r>
      <w:r w:rsidR="009E1697">
        <w:rPr>
          <w:noProof/>
          <w:sz w:val="24"/>
        </w:rPr>
        <w:t xml:space="preserve"> in vam pošiljam en velik objem</w:t>
      </w:r>
      <w:r>
        <w:rPr>
          <w:noProof/>
          <w:sz w:val="24"/>
        </w:rPr>
        <w:t>.</w:t>
      </w:r>
      <w:r w:rsidR="009E1697">
        <w:rPr>
          <w:noProof/>
          <w:sz w:val="24"/>
        </w:rPr>
        <w:t xml:space="preserve">      </w:t>
      </w:r>
    </w:p>
    <w:p w:rsidR="00BB275C" w:rsidRDefault="00BB275C" w:rsidP="0089734C">
      <w:pPr>
        <w:jc w:val="both"/>
        <w:rPr>
          <w:noProof/>
          <w:sz w:val="24"/>
        </w:rPr>
      </w:pPr>
    </w:p>
    <w:p w:rsidR="0089734C" w:rsidRDefault="00BB275C" w:rsidP="0089734C">
      <w:pPr>
        <w:jc w:val="both"/>
        <w:rPr>
          <w:noProof/>
          <w:sz w:val="24"/>
        </w:rPr>
      </w:pPr>
      <w:r>
        <w:rPr>
          <w:noProof/>
          <w:sz w:val="24"/>
        </w:rPr>
        <w:t>V ponedeljek, 18. 5</w:t>
      </w:r>
      <w:r w:rsidR="0089734C">
        <w:rPr>
          <w:noProof/>
          <w:sz w:val="24"/>
        </w:rPr>
        <w:t xml:space="preserve">. 2020 se spet vidimo na Zoomu. </w:t>
      </w:r>
    </w:p>
    <w:p w:rsidR="00450712" w:rsidRDefault="00BB275C" w:rsidP="00B13082">
      <w:pPr>
        <w:jc w:val="both"/>
        <w:rPr>
          <w:noProof/>
          <w:sz w:val="24"/>
        </w:rPr>
      </w:pPr>
      <w:r>
        <w:rPr>
          <w:noProof/>
          <w:sz w:val="24"/>
        </w:rPr>
        <w:t xml:space="preserve"> </w:t>
      </w:r>
    </w:p>
    <w:p w:rsidR="00BB275C" w:rsidRDefault="00BB275C" w:rsidP="00B13082">
      <w:pPr>
        <w:jc w:val="both"/>
        <w:rPr>
          <w:noProof/>
          <w:sz w:val="24"/>
        </w:rPr>
      </w:pPr>
    </w:p>
    <w:p w:rsidR="00BB275C" w:rsidRDefault="00BB275C" w:rsidP="00BB275C">
      <w:pPr>
        <w:jc w:val="right"/>
        <w:rPr>
          <w:noProof/>
          <w:sz w:val="24"/>
        </w:rPr>
      </w:pPr>
      <w:r>
        <w:rPr>
          <w:noProof/>
          <w:sz w:val="24"/>
        </w:rPr>
        <w:t xml:space="preserve">       Učiteljica Barbara </w:t>
      </w:r>
    </w:p>
    <w:p w:rsidR="00B711AF" w:rsidRDefault="00B711AF" w:rsidP="00B13082">
      <w:pPr>
        <w:jc w:val="both"/>
        <w:rPr>
          <w:noProof/>
          <w:sz w:val="24"/>
        </w:rPr>
      </w:pPr>
    </w:p>
    <w:p w:rsidR="00B711AF" w:rsidRDefault="00BB275C" w:rsidP="00BB275C">
      <w:pPr>
        <w:jc w:val="right"/>
        <w:rPr>
          <w:noProof/>
          <w:sz w:val="24"/>
        </w:rPr>
      </w:pPr>
      <w:r>
        <w:rPr>
          <w:noProof/>
          <w:sz w:val="24"/>
        </w:rPr>
        <w:t xml:space="preserve">                     </w:t>
      </w:r>
    </w:p>
    <w:p w:rsidR="00092C75" w:rsidRDefault="00092C75" w:rsidP="005E77B6">
      <w:pPr>
        <w:rPr>
          <w:b/>
          <w:sz w:val="24"/>
        </w:rPr>
      </w:pPr>
    </w:p>
    <w:p w:rsidR="000C49DA" w:rsidRDefault="000C49DA" w:rsidP="000924F1">
      <w:pPr>
        <w:jc w:val="both"/>
        <w:rPr>
          <w:sz w:val="24"/>
        </w:rPr>
      </w:pPr>
    </w:p>
    <w:p w:rsidR="00092C75" w:rsidRDefault="00092C75" w:rsidP="00864533">
      <w:pPr>
        <w:rPr>
          <w:b/>
          <w:noProof/>
          <w:color w:val="FF0000"/>
          <w:sz w:val="24"/>
          <w:u w:val="single"/>
        </w:rPr>
      </w:pPr>
    </w:p>
    <w:p w:rsidR="00092C75" w:rsidRDefault="00092C75" w:rsidP="00864533">
      <w:pPr>
        <w:rPr>
          <w:b/>
          <w:noProof/>
          <w:color w:val="FF0000"/>
          <w:sz w:val="24"/>
          <w:u w:val="single"/>
        </w:rPr>
      </w:pPr>
    </w:p>
    <w:p w:rsidR="00092C75" w:rsidRDefault="00092C75" w:rsidP="00864533">
      <w:pPr>
        <w:rPr>
          <w:b/>
          <w:noProof/>
          <w:color w:val="FF0000"/>
          <w:sz w:val="24"/>
          <w:u w:val="single"/>
        </w:rPr>
      </w:pPr>
    </w:p>
    <w:p w:rsidR="00864533" w:rsidRDefault="00864533" w:rsidP="000924F1">
      <w:pPr>
        <w:jc w:val="both"/>
        <w:rPr>
          <w:sz w:val="24"/>
        </w:rPr>
      </w:pPr>
    </w:p>
    <w:p w:rsidR="00377BA5" w:rsidRDefault="00377BA5" w:rsidP="000924F1">
      <w:pPr>
        <w:jc w:val="both"/>
        <w:rPr>
          <w:noProof/>
        </w:rPr>
      </w:pPr>
    </w:p>
    <w:p w:rsidR="00377BA5" w:rsidRDefault="00377BA5" w:rsidP="000924F1">
      <w:pPr>
        <w:jc w:val="both"/>
        <w:rPr>
          <w:noProof/>
        </w:rPr>
      </w:pPr>
    </w:p>
    <w:p w:rsidR="00D32075" w:rsidRPr="0089288E" w:rsidRDefault="00D32075" w:rsidP="00EA25AB">
      <w:pPr>
        <w:jc w:val="both"/>
        <w:rPr>
          <w:sz w:val="24"/>
        </w:rPr>
      </w:pPr>
    </w:p>
    <w:p w:rsidR="0089288E" w:rsidRPr="00EA25AB" w:rsidRDefault="0089288E" w:rsidP="00EA25AB">
      <w:pPr>
        <w:jc w:val="both"/>
        <w:rPr>
          <w:sz w:val="24"/>
        </w:rPr>
      </w:pPr>
    </w:p>
    <w:p w:rsidR="005E77B6" w:rsidRPr="005E77B6" w:rsidRDefault="005E77B6" w:rsidP="005E77B6"/>
    <w:sectPr w:rsidR="005E77B6" w:rsidRPr="005E77B6"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4"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6"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7"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2"/>
  </w:num>
  <w:num w:numId="7">
    <w:abstractNumId w:val="9"/>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5066D"/>
    <w:rsid w:val="0006346E"/>
    <w:rsid w:val="000675B8"/>
    <w:rsid w:val="000803D8"/>
    <w:rsid w:val="000924F1"/>
    <w:rsid w:val="00092C75"/>
    <w:rsid w:val="00097549"/>
    <w:rsid w:val="000C49DA"/>
    <w:rsid w:val="000D4F4B"/>
    <w:rsid w:val="000E07EE"/>
    <w:rsid w:val="000F1885"/>
    <w:rsid w:val="001414F7"/>
    <w:rsid w:val="00142AC0"/>
    <w:rsid w:val="00177572"/>
    <w:rsid w:val="0021120F"/>
    <w:rsid w:val="00234A39"/>
    <w:rsid w:val="002637E6"/>
    <w:rsid w:val="0028161D"/>
    <w:rsid w:val="002C6D24"/>
    <w:rsid w:val="00360287"/>
    <w:rsid w:val="00360A4D"/>
    <w:rsid w:val="00377BA5"/>
    <w:rsid w:val="00394483"/>
    <w:rsid w:val="003959D5"/>
    <w:rsid w:val="003B22E3"/>
    <w:rsid w:val="003C03A9"/>
    <w:rsid w:val="00407829"/>
    <w:rsid w:val="00425F3A"/>
    <w:rsid w:val="00430C67"/>
    <w:rsid w:val="00444EC3"/>
    <w:rsid w:val="00450712"/>
    <w:rsid w:val="00470F65"/>
    <w:rsid w:val="00482B8D"/>
    <w:rsid w:val="004D39DC"/>
    <w:rsid w:val="004D7D84"/>
    <w:rsid w:val="004E7DDA"/>
    <w:rsid w:val="00584449"/>
    <w:rsid w:val="005A77FB"/>
    <w:rsid w:val="005B5438"/>
    <w:rsid w:val="005C2E2D"/>
    <w:rsid w:val="005E77B6"/>
    <w:rsid w:val="0062227C"/>
    <w:rsid w:val="00657994"/>
    <w:rsid w:val="006859DA"/>
    <w:rsid w:val="006C0E03"/>
    <w:rsid w:val="006D0F50"/>
    <w:rsid w:val="006E08F2"/>
    <w:rsid w:val="00722DFD"/>
    <w:rsid w:val="00767EB5"/>
    <w:rsid w:val="007A1C35"/>
    <w:rsid w:val="007A6551"/>
    <w:rsid w:val="0080651E"/>
    <w:rsid w:val="00812652"/>
    <w:rsid w:val="0083514D"/>
    <w:rsid w:val="0084019B"/>
    <w:rsid w:val="00864533"/>
    <w:rsid w:val="00866FE4"/>
    <w:rsid w:val="0089288E"/>
    <w:rsid w:val="00893B9D"/>
    <w:rsid w:val="0089734C"/>
    <w:rsid w:val="008D5511"/>
    <w:rsid w:val="0091590E"/>
    <w:rsid w:val="00963418"/>
    <w:rsid w:val="009E1697"/>
    <w:rsid w:val="00A101B8"/>
    <w:rsid w:val="00AB57B2"/>
    <w:rsid w:val="00AC25CA"/>
    <w:rsid w:val="00AD077A"/>
    <w:rsid w:val="00AF2666"/>
    <w:rsid w:val="00B0798E"/>
    <w:rsid w:val="00B13082"/>
    <w:rsid w:val="00B34BFA"/>
    <w:rsid w:val="00B711AF"/>
    <w:rsid w:val="00B73101"/>
    <w:rsid w:val="00BA56A8"/>
    <w:rsid w:val="00BB275C"/>
    <w:rsid w:val="00BC0B68"/>
    <w:rsid w:val="00BC4E64"/>
    <w:rsid w:val="00BD061E"/>
    <w:rsid w:val="00C763FF"/>
    <w:rsid w:val="00C93C5A"/>
    <w:rsid w:val="00CA0EF0"/>
    <w:rsid w:val="00CA292B"/>
    <w:rsid w:val="00CC2699"/>
    <w:rsid w:val="00CE4C00"/>
    <w:rsid w:val="00D31D95"/>
    <w:rsid w:val="00D32075"/>
    <w:rsid w:val="00D35D5D"/>
    <w:rsid w:val="00DB0678"/>
    <w:rsid w:val="00DB2882"/>
    <w:rsid w:val="00DB6996"/>
    <w:rsid w:val="00E30E32"/>
    <w:rsid w:val="00E60782"/>
    <w:rsid w:val="00E72710"/>
    <w:rsid w:val="00E72C92"/>
    <w:rsid w:val="00EA25AB"/>
    <w:rsid w:val="00EB1BEB"/>
    <w:rsid w:val="00EB3FD8"/>
    <w:rsid w:val="00F332C9"/>
    <w:rsid w:val="00F60CC5"/>
    <w:rsid w:val="00F71B24"/>
    <w:rsid w:val="00F859FB"/>
    <w:rsid w:val="00FE5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4D3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njiznicarkakunste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FAD42D-CF20-4277-BD2A-6E4751DD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164</Words>
  <Characters>939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65</cp:revision>
  <dcterms:created xsi:type="dcterms:W3CDTF">2020-03-15T18:29:00Z</dcterms:created>
  <dcterms:modified xsi:type="dcterms:W3CDTF">2020-05-11T18:51:00Z</dcterms:modified>
</cp:coreProperties>
</file>