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8C" w:rsidRDefault="008B5BE6" w:rsidP="008B5BE6">
      <w:pPr>
        <w:jc w:val="center"/>
        <w:rPr>
          <w:rFonts w:ascii="Arial" w:hAnsi="Arial" w:cs="Arial"/>
          <w:sz w:val="28"/>
          <w:szCs w:val="28"/>
        </w:rPr>
      </w:pPr>
      <w:r w:rsidRPr="008B5BE6">
        <w:rPr>
          <w:rFonts w:ascii="Arial" w:hAnsi="Arial" w:cs="Arial"/>
          <w:sz w:val="28"/>
          <w:szCs w:val="28"/>
        </w:rPr>
        <w:t>VRT IN VRTNA OPRAVILA, 7. 4. 2020 – DELO NA DALJAVO</w:t>
      </w:r>
      <w:r w:rsidR="0095482A">
        <w:rPr>
          <w:rFonts w:ascii="Arial" w:hAnsi="Arial" w:cs="Arial"/>
          <w:sz w:val="28"/>
          <w:szCs w:val="28"/>
        </w:rPr>
        <w:t xml:space="preserve"> </w:t>
      </w:r>
    </w:p>
    <w:p w:rsidR="0095482A" w:rsidRPr="008B5BE6" w:rsidRDefault="0095482A" w:rsidP="008B5BE6">
      <w:pPr>
        <w:jc w:val="center"/>
        <w:rPr>
          <w:rFonts w:ascii="Arial" w:hAnsi="Arial" w:cs="Arial"/>
          <w:sz w:val="28"/>
          <w:szCs w:val="28"/>
        </w:rPr>
      </w:pPr>
    </w:p>
    <w:p w:rsidR="008B5BE6" w:rsidRPr="008B5BE6" w:rsidRDefault="008B5BE6" w:rsidP="008B5BE6">
      <w:pPr>
        <w:jc w:val="both"/>
        <w:rPr>
          <w:rFonts w:ascii="Arial" w:hAnsi="Arial" w:cs="Arial"/>
          <w:sz w:val="28"/>
          <w:szCs w:val="28"/>
        </w:rPr>
      </w:pPr>
      <w:r w:rsidRPr="008B5BE6">
        <w:rPr>
          <w:rFonts w:ascii="Arial" w:hAnsi="Arial" w:cs="Arial"/>
          <w:sz w:val="28"/>
          <w:szCs w:val="28"/>
        </w:rPr>
        <w:t>NALOGA:</w:t>
      </w:r>
    </w:p>
    <w:p w:rsidR="008B5BE6" w:rsidRPr="008B5BE6" w:rsidRDefault="008B5BE6" w:rsidP="008B5BE6">
      <w:pPr>
        <w:jc w:val="both"/>
        <w:rPr>
          <w:rFonts w:ascii="Arial" w:hAnsi="Arial" w:cs="Arial"/>
          <w:sz w:val="28"/>
          <w:szCs w:val="28"/>
        </w:rPr>
      </w:pPr>
      <w:r w:rsidRPr="008B5BE6">
        <w:rPr>
          <w:rFonts w:ascii="Arial" w:hAnsi="Arial" w:cs="Arial"/>
          <w:sz w:val="28"/>
          <w:szCs w:val="28"/>
        </w:rPr>
        <w:t xml:space="preserve">Učenci dalj časa spremljajo opravila, ki so povezana z vrtom, npr. delo na vrtu, urejanje okolice hiše, delo v sadovnjaku, vinogradu, polju, njivi, gozdu … </w:t>
      </w:r>
    </w:p>
    <w:p w:rsidR="008B5BE6" w:rsidRPr="008B5BE6" w:rsidRDefault="008B5BE6" w:rsidP="008B5BE6">
      <w:pPr>
        <w:jc w:val="both"/>
        <w:rPr>
          <w:rFonts w:ascii="Arial" w:hAnsi="Arial" w:cs="Arial"/>
          <w:sz w:val="28"/>
          <w:szCs w:val="28"/>
        </w:rPr>
      </w:pPr>
      <w:r w:rsidRPr="008B5BE6">
        <w:rPr>
          <w:rFonts w:ascii="Arial" w:hAnsi="Arial" w:cs="Arial"/>
          <w:sz w:val="28"/>
          <w:szCs w:val="28"/>
        </w:rPr>
        <w:t>PRIPRAVA POROČILA:</w:t>
      </w:r>
    </w:p>
    <w:p w:rsidR="008B5BE6" w:rsidRPr="008B5BE6" w:rsidRDefault="008B5BE6" w:rsidP="008B5BE6">
      <w:pPr>
        <w:jc w:val="both"/>
        <w:rPr>
          <w:rFonts w:ascii="Arial" w:hAnsi="Arial" w:cs="Arial"/>
          <w:sz w:val="28"/>
          <w:szCs w:val="28"/>
        </w:rPr>
      </w:pPr>
      <w:r w:rsidRPr="008B5BE6">
        <w:rPr>
          <w:rFonts w:ascii="Arial" w:hAnsi="Arial" w:cs="Arial"/>
          <w:sz w:val="28"/>
          <w:szCs w:val="28"/>
        </w:rPr>
        <w:t>Na osnovi opazovanja ali lastnih izkušenj ali pogovora z domačimi pripravijo poročilo, ki ga oddajo učiteljici.</w:t>
      </w:r>
    </w:p>
    <w:p w:rsidR="008B5BE6" w:rsidRPr="008B5BE6" w:rsidRDefault="008B5BE6" w:rsidP="008B5BE6">
      <w:pPr>
        <w:jc w:val="both"/>
        <w:rPr>
          <w:rFonts w:ascii="Arial" w:hAnsi="Arial" w:cs="Arial"/>
          <w:sz w:val="28"/>
          <w:szCs w:val="28"/>
        </w:rPr>
      </w:pPr>
      <w:r w:rsidRPr="008B5BE6">
        <w:rPr>
          <w:rFonts w:ascii="Arial" w:hAnsi="Arial" w:cs="Arial"/>
          <w:sz w:val="28"/>
          <w:szCs w:val="28"/>
        </w:rPr>
        <w:t>ODDAJA POROČILA:</w:t>
      </w:r>
    </w:p>
    <w:p w:rsidR="008B5BE6" w:rsidRDefault="008B5BE6" w:rsidP="008B5BE6">
      <w:pPr>
        <w:jc w:val="both"/>
        <w:rPr>
          <w:rFonts w:ascii="Arial" w:hAnsi="Arial" w:cs="Arial"/>
          <w:sz w:val="28"/>
          <w:szCs w:val="28"/>
        </w:rPr>
      </w:pPr>
      <w:r w:rsidRPr="008B5BE6">
        <w:rPr>
          <w:rFonts w:ascii="Arial" w:hAnsi="Arial" w:cs="Arial"/>
          <w:sz w:val="28"/>
          <w:szCs w:val="28"/>
        </w:rPr>
        <w:t>Učenci vsaj v petih povedih opišejo domača opravila povezana z vrtom ali napišejo poročilo lastnih izkušenj opravljenih del in dejavnosti. Poročila posredujejo učiteljici na e-mail.</w:t>
      </w:r>
      <w:r w:rsidR="0095482A">
        <w:rPr>
          <w:rFonts w:ascii="Arial" w:hAnsi="Arial" w:cs="Arial"/>
          <w:sz w:val="28"/>
          <w:szCs w:val="28"/>
        </w:rPr>
        <w:t xml:space="preserve"> </w:t>
      </w:r>
    </w:p>
    <w:p w:rsidR="0095482A" w:rsidRDefault="0095482A" w:rsidP="008B5B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IZVEDBA:</w:t>
      </w:r>
    </w:p>
    <w:p w:rsidR="0095482A" w:rsidRDefault="0095482A" w:rsidP="008B5B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Zaradi menjave urnika bo naravoslovni dan izveden v petek, 10. 4. 2020, glej OPOMBE. </w:t>
      </w:r>
    </w:p>
    <w:p w:rsidR="0095482A" w:rsidRPr="008B5BE6" w:rsidRDefault="0095482A" w:rsidP="008B5BE6">
      <w:pPr>
        <w:jc w:val="both"/>
        <w:rPr>
          <w:rFonts w:ascii="Arial" w:hAnsi="Arial" w:cs="Arial"/>
          <w:sz w:val="28"/>
          <w:szCs w:val="28"/>
        </w:rPr>
      </w:pPr>
    </w:p>
    <w:p w:rsidR="008B5BE6" w:rsidRDefault="008B5BE6" w:rsidP="0095482A">
      <w:pPr>
        <w:jc w:val="right"/>
        <w:rPr>
          <w:rFonts w:ascii="Arial" w:hAnsi="Arial" w:cs="Arial"/>
          <w:sz w:val="28"/>
          <w:szCs w:val="28"/>
        </w:rPr>
      </w:pPr>
      <w:r w:rsidRPr="008B5BE6">
        <w:rPr>
          <w:rFonts w:ascii="Arial" w:hAnsi="Arial" w:cs="Arial"/>
          <w:sz w:val="28"/>
          <w:szCs w:val="28"/>
        </w:rPr>
        <w:t xml:space="preserve">Irma </w:t>
      </w:r>
      <w:proofErr w:type="spellStart"/>
      <w:r w:rsidRPr="008B5BE6">
        <w:rPr>
          <w:rFonts w:ascii="Arial" w:hAnsi="Arial" w:cs="Arial"/>
          <w:sz w:val="28"/>
          <w:szCs w:val="28"/>
        </w:rPr>
        <w:t>Peran</w:t>
      </w:r>
      <w:proofErr w:type="spellEnd"/>
    </w:p>
    <w:p w:rsidR="008B5BE6" w:rsidRDefault="008B5BE6" w:rsidP="008B5BE6">
      <w:pPr>
        <w:jc w:val="both"/>
        <w:rPr>
          <w:rFonts w:ascii="Arial" w:hAnsi="Arial" w:cs="Arial"/>
          <w:sz w:val="28"/>
          <w:szCs w:val="28"/>
        </w:rPr>
      </w:pPr>
    </w:p>
    <w:p w:rsidR="008B5BE6" w:rsidRDefault="008B5BE6" w:rsidP="008B5BE6">
      <w:pPr>
        <w:jc w:val="both"/>
        <w:rPr>
          <w:rFonts w:ascii="Arial" w:hAnsi="Arial" w:cs="Arial"/>
          <w:sz w:val="28"/>
          <w:szCs w:val="28"/>
        </w:rPr>
      </w:pPr>
    </w:p>
    <w:p w:rsidR="008B5BE6" w:rsidRDefault="008B5BE6" w:rsidP="008B5BE6">
      <w:pPr>
        <w:jc w:val="both"/>
        <w:rPr>
          <w:rFonts w:ascii="Arial" w:hAnsi="Arial" w:cs="Arial"/>
          <w:sz w:val="28"/>
          <w:szCs w:val="28"/>
        </w:rPr>
      </w:pPr>
    </w:p>
    <w:p w:rsidR="0095482A" w:rsidRPr="0095482A" w:rsidRDefault="008B5BE6" w:rsidP="009548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Opomba</w:t>
      </w:r>
      <w:r w:rsidR="0095482A">
        <w:rPr>
          <w:rFonts w:ascii="Arial" w:hAnsi="Arial" w:cs="Arial"/>
          <w:sz w:val="28"/>
          <w:szCs w:val="28"/>
        </w:rPr>
        <w:t>:</w:t>
      </w:r>
      <w:r w:rsidR="0095482A" w:rsidRPr="0095482A">
        <w:rPr>
          <w:rFonts w:ascii="Arial" w:hAnsi="Arial" w:cs="Arial"/>
          <w:sz w:val="28"/>
          <w:szCs w:val="28"/>
        </w:rPr>
        <w:t xml:space="preserve">  Zaradi realizacije ur in enakomerni razporejenosti dni dejavnosti, smo v 5. a menjali urnik, saj imajo v petek vsi učenci naše šole dan dejavnosti. Tako smo v torek izvedli ure po petkovem urniku, v petek pa imamo po torkovem urniku dan dejavnosti.</w:t>
      </w:r>
    </w:p>
    <w:p w:rsidR="008B5BE6" w:rsidRPr="008B5BE6" w:rsidRDefault="008B5BE6" w:rsidP="008B5BE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B5BE6" w:rsidRPr="008B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7C"/>
    <w:rsid w:val="0011298C"/>
    <w:rsid w:val="00575D7C"/>
    <w:rsid w:val="008B5BE6"/>
    <w:rsid w:val="0095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D60A-FDF3-4B61-BFEB-1F9A7D01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2020-04-10T06:01:00Z</dcterms:created>
  <dcterms:modified xsi:type="dcterms:W3CDTF">2020-04-10T06:15:00Z</dcterms:modified>
</cp:coreProperties>
</file>